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A36E" w14:textId="5565048A" w:rsidR="006C1235" w:rsidRDefault="006C1235" w:rsidP="006C1235">
      <w:pPr>
        <w:pStyle w:val="NormalWeb"/>
      </w:pPr>
      <w:r>
        <w:rPr>
          <w:rFonts w:ascii="Calibri" w:hAnsi="Calibri" w:cs="Calibri"/>
        </w:rPr>
        <w:t>I had realized as I was looking at my minutes that I'd left out a couple of pretty important details. I've noted the changes in bold. I apologize for sending again. Hope that's all! Have a great night!!</w:t>
      </w:r>
      <w:bookmarkStart w:id="0" w:name="_GoBack"/>
      <w:bookmarkEnd w:id="0"/>
    </w:p>
    <w:p w14:paraId="52E55E45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4/26 ZOOM Meeting Conducted by Carol Rose </w:t>
      </w:r>
    </w:p>
    <w:p w14:paraId="445E5675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Attendees: Carol Rose, Carrie Cronin, Greta and Bill Smith, Phyillis Lasser, Pat Hicks, Jane Davies-Lane, Darlene Petralia, Amy Cox, Judy Schmidt, Laura Calabrese, Mary Pat Brunson, Connie Lundberg, Jill Darling, John and Barb Ioia, Deb Mattice, Nancy Chando, Noreen and Joe Oheler. </w:t>
      </w:r>
    </w:p>
    <w:p w14:paraId="722794BA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>Meeting called to order at 1:06PM by Carol Rose</w:t>
      </w:r>
      <w:r>
        <w:rPr>
          <w:rFonts w:ascii="Calibri" w:hAnsi="Calibri" w:cs="Calibri"/>
        </w:rPr>
        <w:br/>
        <w:t xml:space="preserve">Previous Meeting Minutes Motion to approve, - Laura seconded </w:t>
      </w:r>
    </w:p>
    <w:p w14:paraId="738195AF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VP Report- hopes all is well with everyone </w:t>
      </w:r>
    </w:p>
    <w:p w14:paraId="4D584CFD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Treasurer Report: Paypal and Checking balance $19,127 (application fees and show fees all paid for), all bills are paid and everything is caught up </w:t>
      </w:r>
    </w:p>
    <w:p w14:paraId="4F8E6DD6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Secretary Report- Caught everyone up on our Easter Sunday Zoom meeting- </w:t>
      </w:r>
    </w:p>
    <w:p w14:paraId="2618821C" w14:textId="77777777" w:rsidR="006C1235" w:rsidRDefault="006C1235" w:rsidP="006C1235">
      <w:pPr>
        <w:pStyle w:val="NormalWeb"/>
      </w:pPr>
      <w:r>
        <w:rPr>
          <w:rFonts w:ascii="Calibri" w:hAnsi="Calibri" w:cs="Calibri"/>
          <w:b/>
          <w:bCs/>
        </w:rPr>
        <w:t xml:space="preserve">Amy Cox made enough Covid masks to raise and donate $1000 for the Cavalier Rescue Trust - and she'd sent the donation in </w:t>
      </w:r>
    </w:p>
    <w:p w14:paraId="15443E12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Show Committee: John Ioia - show going on? Georgia shows are testing it out. Had to cancel Spring Fling, Eastern States July Circuit Cancelled, Shows in PA Cancelled, Might replace the spring shows- Worse come to worse cancel &amp; go for next year. Will have a much better idea by June. He also noted that Nick Petralia passed recently and he was a good friend to all of us and was instrumental in starting all of this. </w:t>
      </w:r>
    </w:p>
    <w:p w14:paraId="760E0078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>Connie - Emergency Distaster Prep is ready and registered with AKC so that's all set</w:t>
      </w:r>
      <w:r>
        <w:rPr>
          <w:rFonts w:ascii="Calibri" w:hAnsi="Calibri" w:cs="Calibri"/>
        </w:rPr>
        <w:br/>
        <w:t xml:space="preserve">Trophy sponsorship- All are sponsored so if there is no show we will motion to roll to next year </w:t>
      </w:r>
    </w:p>
    <w:p w14:paraId="1234E3D2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Hospitality Committee- unsure about purchasing w/out knowing deadlines. Turf Tavern probably would cancel within a couple of weeks . Deadline would probably be mid- June. Lunches etc are a non-issue until closer / tickets etc not until closer. </w:t>
      </w:r>
    </w:p>
    <w:p w14:paraId="1214BC3E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Greta- Auctions: Auctioneer we don't have yet. B/c Covid. Springfield Auction had few items for Live- the rest was silent auction. Silent Auction solution- more people manning them. </w:t>
      </w:r>
    </w:p>
    <w:p w14:paraId="40865EE8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Darlene asked if we wanted the vacuum to raffle - sending Amazon bill to Pat for the vacuum </w:t>
      </w:r>
    </w:p>
    <w:p w14:paraId="7DF3AF96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-also wants to donate a Trophy in Nick's name. **the Danny Quest Trophy** John Ioia wants to put this years show in honor of Nick Petralia </w:t>
      </w:r>
    </w:p>
    <w:p w14:paraId="08A40E5F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lastRenderedPageBreak/>
        <w:t>Unanimous vote YES by club</w:t>
      </w:r>
      <w:r>
        <w:rPr>
          <w:rFonts w:ascii="Calibri" w:hAnsi="Calibri" w:cs="Calibri"/>
        </w:rPr>
        <w:br/>
        <w:t xml:space="preserve">Bill- getting estimate about Powerwashing </w:t>
      </w:r>
    </w:p>
    <w:p w14:paraId="18C8162D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Old Business- IRS pwk - Lynn was working on it 3 years worth (taxes, organization exempt status) Greta calling Tracy's Firm for IRS pwk quote &amp; to re-instate 501c status </w:t>
      </w:r>
    </w:p>
    <w:p w14:paraId="4F0770A6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Carrie seconded motion </w:t>
      </w:r>
    </w:p>
    <w:p w14:paraId="6B7961E6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Judy called the hotel that nationals will be at for next year and rooms fill one year in advance - will be live May first </w:t>
      </w:r>
    </w:p>
    <w:p w14:paraId="2AADAD57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Laura -on National news VA thinks Hotels in the area might be really easy to book, John will be emailing about hotel info after the meeting </w:t>
      </w:r>
    </w:p>
    <w:p w14:paraId="63DFB4F3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>Brags: Connie has a new french bulldog grandpa</w:t>
      </w:r>
      <w:r>
        <w:rPr>
          <w:rFonts w:ascii="Calibri" w:hAnsi="Calibri" w:cs="Calibri"/>
        </w:rPr>
        <w:br/>
        <w:t>Jane has a grandchild due May 31st</w:t>
      </w:r>
      <w:r>
        <w:rPr>
          <w:rFonts w:ascii="Calibri" w:hAnsi="Calibri" w:cs="Calibri"/>
        </w:rPr>
        <w:br/>
        <w:t>Judy has a new grandson and in her Son just became a DA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Amy's Darla had a litter of 5 puppies (she showed us the puppies on video with proud </w:t>
      </w:r>
    </w:p>
    <w:p w14:paraId="182DC005" w14:textId="77777777" w:rsidR="006C1235" w:rsidRDefault="006C1235" w:rsidP="006C1235">
      <w:pPr>
        <w:pStyle w:val="NormalWeb"/>
      </w:pPr>
      <w:r>
        <w:rPr>
          <w:rFonts w:ascii="Calibri" w:hAnsi="Calibri" w:cs="Calibri"/>
          <w:b/>
          <w:bCs/>
        </w:rPr>
        <w:t xml:space="preserve">first time momma. Mix of B/T, Tri, and 1 Blenheim) Phyllis- kids got a Leonburger </w:t>
      </w:r>
    </w:p>
    <w:p w14:paraId="2E2C4F51" w14:textId="77777777" w:rsidR="006C1235" w:rsidRDefault="006C1235" w:rsidP="006C1235">
      <w:pPr>
        <w:pStyle w:val="NormalWeb"/>
      </w:pPr>
      <w:r>
        <w:rPr>
          <w:rFonts w:ascii="Calibri" w:hAnsi="Calibri" w:cs="Calibri"/>
        </w:rPr>
        <w:t xml:space="preserve">At 1:59 Pat motioned to adjourn Meeting Noreen Seconded </w:t>
      </w:r>
    </w:p>
    <w:p w14:paraId="74EBA58C" w14:textId="77777777" w:rsidR="00610F02" w:rsidRDefault="00B519AE"/>
    <w:sectPr w:rsidR="00610F02" w:rsidSect="00A9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9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35"/>
    <w:rsid w:val="002A5AF3"/>
    <w:rsid w:val="006C1235"/>
    <w:rsid w:val="008977DF"/>
    <w:rsid w:val="00A020E3"/>
    <w:rsid w:val="00A9121C"/>
    <w:rsid w:val="00B4172F"/>
    <w:rsid w:val="00B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AFFF9"/>
  <w15:chartTrackingRefBased/>
  <w15:docId w15:val="{3CF889B8-6362-8148-9040-BA7858D2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2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2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2022-01-17T19:51:00Z</dcterms:created>
  <dcterms:modified xsi:type="dcterms:W3CDTF">2022-01-17T19:51:00Z</dcterms:modified>
</cp:coreProperties>
</file>